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57" w:rsidRDefault="002B0F57">
      <w:pPr>
        <w:spacing w:line="240" w:lineRule="exact"/>
        <w:rPr>
          <w:sz w:val="19"/>
          <w:szCs w:val="19"/>
        </w:rPr>
      </w:pPr>
    </w:p>
    <w:p w:rsidR="00597186" w:rsidRDefault="00597186" w:rsidP="0059718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</w:p>
    <w:p w:rsidR="00597186" w:rsidRPr="00B548F4" w:rsidRDefault="00597186" w:rsidP="0059718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БЕЛОКАЛИТВИНСКОГО РАЙОНА</w:t>
      </w:r>
    </w:p>
    <w:p w:rsidR="00597186" w:rsidRPr="00B548F4" w:rsidRDefault="00597186" w:rsidP="0059718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97186" w:rsidRDefault="00597186" w:rsidP="0059718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 № </w:t>
      </w:r>
      <w:r w:rsidR="001E3A78">
        <w:rPr>
          <w:rFonts w:ascii="Times New Roman" w:hAnsi="Times New Roman" w:cs="Times New Roman"/>
          <w:sz w:val="28"/>
          <w:szCs w:val="28"/>
        </w:rPr>
        <w:t>53</w:t>
      </w:r>
    </w:p>
    <w:p w:rsidR="00597186" w:rsidRPr="00B548F4" w:rsidRDefault="00597186" w:rsidP="00597186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97186" w:rsidRPr="002916A8" w:rsidRDefault="001E3A78" w:rsidP="00597186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28</w:t>
      </w:r>
      <w:r w:rsidR="00597186" w:rsidRPr="002926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октября</w:t>
      </w:r>
      <w:r w:rsidR="008E30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97186" w:rsidRPr="002916A8">
        <w:rPr>
          <w:rFonts w:ascii="Times New Roman" w:hAnsi="Times New Roman" w:cs="Times New Roman"/>
          <w:b w:val="0"/>
          <w:sz w:val="28"/>
          <w:szCs w:val="28"/>
        </w:rPr>
        <w:t>20</w:t>
      </w:r>
      <w:r w:rsidR="00597186">
        <w:rPr>
          <w:rFonts w:ascii="Times New Roman" w:hAnsi="Times New Roman" w:cs="Times New Roman"/>
          <w:b w:val="0"/>
          <w:sz w:val="28"/>
          <w:szCs w:val="28"/>
        </w:rPr>
        <w:t>1</w:t>
      </w:r>
      <w:r w:rsidR="00453EA0">
        <w:rPr>
          <w:rFonts w:ascii="Times New Roman" w:hAnsi="Times New Roman" w:cs="Times New Roman"/>
          <w:b w:val="0"/>
          <w:sz w:val="28"/>
          <w:szCs w:val="28"/>
        </w:rPr>
        <w:t>5</w:t>
      </w:r>
      <w:r w:rsidR="00597186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</w:p>
    <w:p w:rsidR="00597186" w:rsidRDefault="00597186" w:rsidP="00597186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597186" w:rsidRPr="00A242E0" w:rsidRDefault="00597186" w:rsidP="00597186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  <w:r w:rsidRPr="00A242E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</w:t>
      </w:r>
      <w:r w:rsidR="00453EA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приказ </w:t>
      </w:r>
    </w:p>
    <w:p w:rsidR="00597186" w:rsidRDefault="00597186" w:rsidP="00597186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597186" w:rsidRPr="00A242E0" w:rsidRDefault="00597186" w:rsidP="00597186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28.06.2012 №27</w:t>
      </w:r>
    </w:p>
    <w:p w:rsidR="00597186" w:rsidRDefault="00597186" w:rsidP="00597186">
      <w:pPr>
        <w:pStyle w:val="ConsNonformat"/>
        <w:ind w:right="0"/>
        <w:rPr>
          <w:rFonts w:ascii="Times New Roman" w:hAnsi="Times New Roman" w:cs="Times New Roman"/>
          <w:sz w:val="28"/>
          <w:szCs w:val="28"/>
        </w:rPr>
      </w:pPr>
    </w:p>
    <w:p w:rsidR="00597186" w:rsidRPr="00597186" w:rsidRDefault="00597186" w:rsidP="00597186">
      <w:pPr>
        <w:pStyle w:val="22"/>
        <w:shd w:val="clear" w:color="auto" w:fill="auto"/>
        <w:spacing w:before="0" w:after="0" w:line="341" w:lineRule="exact"/>
        <w:ind w:firstLine="760"/>
        <w:jc w:val="both"/>
        <w:rPr>
          <w:b/>
        </w:rPr>
      </w:pPr>
      <w:r w:rsidRPr="00597186">
        <w:t xml:space="preserve">В целях </w:t>
      </w:r>
      <w:proofErr w:type="gramStart"/>
      <w:r w:rsidRPr="00597186">
        <w:t>оптимизации процесса планирования расходов бюджета</w:t>
      </w:r>
      <w:proofErr w:type="gramEnd"/>
      <w:r w:rsidRPr="00597186">
        <w:t xml:space="preserve"> </w:t>
      </w:r>
      <w:proofErr w:type="spellStart"/>
      <w:r w:rsidR="00453EA0">
        <w:t>Белокалитвинского</w:t>
      </w:r>
      <w:proofErr w:type="spellEnd"/>
      <w:r w:rsidR="00453EA0">
        <w:t xml:space="preserve"> района </w:t>
      </w:r>
      <w:r w:rsidRPr="00597186">
        <w:rPr>
          <w:rStyle w:val="215pt1pt"/>
          <w:b w:val="0"/>
          <w:sz w:val="28"/>
          <w:szCs w:val="28"/>
        </w:rPr>
        <w:t>приказываю:</w:t>
      </w:r>
    </w:p>
    <w:p w:rsidR="00597186" w:rsidRPr="00597186" w:rsidRDefault="00597186" w:rsidP="005971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F57" w:rsidRDefault="00597186" w:rsidP="001E3A78">
      <w:pPr>
        <w:pStyle w:val="a7"/>
        <w:numPr>
          <w:ilvl w:val="0"/>
          <w:numId w:val="1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A78">
        <w:rPr>
          <w:rFonts w:ascii="Times New Roman" w:hAnsi="Times New Roman" w:cs="Times New Roman"/>
          <w:sz w:val="28"/>
          <w:szCs w:val="28"/>
        </w:rPr>
        <w:t xml:space="preserve">Внести в приказ финансового управления Администрации </w:t>
      </w:r>
      <w:proofErr w:type="spellStart"/>
      <w:r w:rsidRPr="001E3A78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Pr="001E3A78">
        <w:rPr>
          <w:rFonts w:ascii="Times New Roman" w:hAnsi="Times New Roman" w:cs="Times New Roman"/>
          <w:sz w:val="28"/>
          <w:szCs w:val="28"/>
        </w:rPr>
        <w:t xml:space="preserve"> района от 28.06.2012 № 27 «О методике и порядке планирования бюджетных ассигнований бюджета </w:t>
      </w:r>
      <w:proofErr w:type="spellStart"/>
      <w:r w:rsidRPr="001E3A78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Pr="001E3A78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1E3A78" w:rsidRPr="001E3A7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1E3A78" w:rsidRDefault="001E3A78" w:rsidP="001E3A78">
      <w:pPr>
        <w:pStyle w:val="140"/>
        <w:numPr>
          <w:ilvl w:val="0"/>
          <w:numId w:val="7"/>
        </w:numPr>
        <w:shd w:val="clear" w:color="auto" w:fill="auto"/>
        <w:tabs>
          <w:tab w:val="left" w:pos="1353"/>
        </w:tabs>
        <w:spacing w:before="0" w:after="0" w:line="313" w:lineRule="exact"/>
        <w:ind w:firstLine="760"/>
        <w:jc w:val="both"/>
      </w:pPr>
      <w:r>
        <w:t xml:space="preserve">В приложении № 1 «Порядок планирования бюджетных ассигнований бюджета </w:t>
      </w:r>
      <w:proofErr w:type="spellStart"/>
      <w:r>
        <w:t>Белокалитвинского</w:t>
      </w:r>
      <w:proofErr w:type="spellEnd"/>
      <w:r>
        <w:t xml:space="preserve"> района»:</w:t>
      </w:r>
    </w:p>
    <w:p w:rsidR="001E3A78" w:rsidRDefault="001E3A78" w:rsidP="001E3A78">
      <w:pPr>
        <w:pStyle w:val="140"/>
        <w:numPr>
          <w:ilvl w:val="0"/>
          <w:numId w:val="8"/>
        </w:numPr>
        <w:shd w:val="clear" w:color="auto" w:fill="auto"/>
        <w:tabs>
          <w:tab w:val="left" w:pos="1469"/>
        </w:tabs>
        <w:spacing w:before="0" w:after="0" w:line="313" w:lineRule="exact"/>
        <w:ind w:firstLine="760"/>
        <w:jc w:val="both"/>
      </w:pPr>
      <w:r>
        <w:t>Пункт 2 дополнить подпунктом 2.8 следующего содержания:</w:t>
      </w:r>
    </w:p>
    <w:p w:rsidR="001E3A78" w:rsidRDefault="001E3A78" w:rsidP="001E3A78">
      <w:pPr>
        <w:pStyle w:val="140"/>
        <w:shd w:val="clear" w:color="auto" w:fill="auto"/>
        <w:spacing w:before="0" w:after="0" w:line="313" w:lineRule="exact"/>
        <w:ind w:firstLine="760"/>
        <w:jc w:val="both"/>
      </w:pPr>
      <w:r>
        <w:t xml:space="preserve">«2.8. Расходы на обслуживание муниципального долга </w:t>
      </w:r>
      <w:proofErr w:type="spellStart"/>
      <w:r>
        <w:t>Белокалитвинского</w:t>
      </w:r>
      <w:proofErr w:type="spellEnd"/>
      <w:r>
        <w:t xml:space="preserve"> района рассчитываются в соответствии с подпунктом 3.9.1 пункта 3.9 раздела 3 Методики, утвержденной приложением № 2 к настоящему приказу</w:t>
      </w:r>
      <w:proofErr w:type="gramStart"/>
      <w:r>
        <w:t>.».</w:t>
      </w:r>
      <w:proofErr w:type="gramEnd"/>
    </w:p>
    <w:p w:rsidR="001E3A78" w:rsidRPr="00C53968" w:rsidRDefault="001E3A78" w:rsidP="001E3A78">
      <w:pPr>
        <w:pStyle w:val="140"/>
        <w:numPr>
          <w:ilvl w:val="0"/>
          <w:numId w:val="8"/>
        </w:numPr>
        <w:shd w:val="clear" w:color="auto" w:fill="auto"/>
        <w:tabs>
          <w:tab w:val="left" w:pos="1436"/>
        </w:tabs>
        <w:spacing w:before="0" w:after="0" w:line="313" w:lineRule="exact"/>
        <w:ind w:firstLine="760"/>
        <w:jc w:val="both"/>
      </w:pPr>
      <w:r w:rsidRPr="00C53968">
        <w:t xml:space="preserve">Дополнить приложениями № </w:t>
      </w:r>
      <w:r w:rsidR="003E758D" w:rsidRPr="00C53968">
        <w:t>7</w:t>
      </w:r>
      <w:r w:rsidRPr="00C53968">
        <w:t xml:space="preserve"> и </w:t>
      </w:r>
      <w:r w:rsidR="003E758D" w:rsidRPr="00C53968">
        <w:t>8</w:t>
      </w:r>
      <w:r w:rsidRPr="00C53968">
        <w:t xml:space="preserve"> согласно приложениям № 1-</w:t>
      </w:r>
      <w:r w:rsidR="00E34F97" w:rsidRPr="00C53968">
        <w:t>2</w:t>
      </w:r>
      <w:r w:rsidRPr="00C53968">
        <w:t xml:space="preserve"> к настоящему приказу.</w:t>
      </w:r>
    </w:p>
    <w:p w:rsidR="001E3A78" w:rsidRDefault="001E3A78" w:rsidP="001E3A78">
      <w:pPr>
        <w:pStyle w:val="140"/>
        <w:numPr>
          <w:ilvl w:val="0"/>
          <w:numId w:val="8"/>
        </w:numPr>
        <w:shd w:val="clear" w:color="auto" w:fill="auto"/>
        <w:tabs>
          <w:tab w:val="left" w:pos="1469"/>
        </w:tabs>
        <w:spacing w:before="0" w:after="0" w:line="313" w:lineRule="exact"/>
        <w:ind w:firstLine="760"/>
        <w:jc w:val="both"/>
      </w:pPr>
      <w:r>
        <w:t>Пункт 7 изложить в редакции:</w:t>
      </w:r>
    </w:p>
    <w:p w:rsidR="001E3A78" w:rsidRDefault="001E3A78" w:rsidP="001E3A78">
      <w:pPr>
        <w:pStyle w:val="140"/>
        <w:shd w:val="clear" w:color="auto" w:fill="auto"/>
        <w:spacing w:before="0" w:after="0" w:line="313" w:lineRule="exact"/>
        <w:ind w:firstLine="760"/>
        <w:jc w:val="both"/>
      </w:pPr>
      <w:r>
        <w:t xml:space="preserve">«7. </w:t>
      </w:r>
      <w:r w:rsidR="00977F8C">
        <w:t>Финансовое управление</w:t>
      </w:r>
      <w:r>
        <w:t xml:space="preserve"> доводит до главных распорядителей средств </w:t>
      </w:r>
      <w:r w:rsidR="00977F8C">
        <w:t>местного</w:t>
      </w:r>
      <w:r>
        <w:t xml:space="preserve"> бюджета проект предельных показателей расходов </w:t>
      </w:r>
      <w:r w:rsidR="00977F8C">
        <w:t>местного</w:t>
      </w:r>
      <w:r>
        <w:t xml:space="preserve"> бюджета на очередной финансовый год в срок, установленный Порядком составления проекта бюджета</w:t>
      </w:r>
      <w:proofErr w:type="gramStart"/>
      <w:r>
        <w:t>.».</w:t>
      </w:r>
      <w:proofErr w:type="gramEnd"/>
    </w:p>
    <w:p w:rsidR="001E3A78" w:rsidRDefault="001E3A78" w:rsidP="001E3A78">
      <w:pPr>
        <w:pStyle w:val="140"/>
        <w:shd w:val="clear" w:color="auto" w:fill="auto"/>
        <w:spacing w:before="0" w:after="0" w:line="346" w:lineRule="exact"/>
        <w:ind w:firstLine="740"/>
        <w:jc w:val="both"/>
      </w:pPr>
      <w:r>
        <w:t>1.2. В приложении № 2 «Методика планирования бюджетных ассигнований бюджета</w:t>
      </w:r>
      <w:r w:rsidR="00355F26">
        <w:t xml:space="preserve"> </w:t>
      </w:r>
      <w:proofErr w:type="spellStart"/>
      <w:r w:rsidR="00355F26">
        <w:t>Белокалитвинского</w:t>
      </w:r>
      <w:proofErr w:type="spellEnd"/>
      <w:r w:rsidR="00355F26">
        <w:t xml:space="preserve"> района</w:t>
      </w:r>
      <w:r>
        <w:t>»: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>
        <w:t>1.2.1. Раздел 1 «Общие положения» изложить в следующей редакции: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>
        <w:t>«Главными распорядителями средств бюджета</w:t>
      </w:r>
      <w:r w:rsidR="00355F26">
        <w:t xml:space="preserve"> </w:t>
      </w:r>
      <w:proofErr w:type="spellStart"/>
      <w:r w:rsidR="00355F26">
        <w:t>Белокалитвинского</w:t>
      </w:r>
      <w:proofErr w:type="spellEnd"/>
      <w:r w:rsidR="00355F26">
        <w:t xml:space="preserve"> района</w:t>
      </w:r>
      <w:r>
        <w:t xml:space="preserve"> при формировании расчетов по расходам и обоснований бюджетных ассигнований, в первоочередном порядке обеспечиваются следующие приоритетные направления расходования средств </w:t>
      </w:r>
      <w:r w:rsidR="00355F26">
        <w:t>ме</w:t>
      </w:r>
      <w:r>
        <w:t>стного бюджета: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80"/>
        </w:tabs>
        <w:spacing w:before="0" w:after="0" w:line="317" w:lineRule="exact"/>
        <w:ind w:firstLine="740"/>
        <w:jc w:val="both"/>
      </w:pPr>
      <w:r>
        <w:t>безусловное исполнение публичных нормативных обязательств и других мер социальной поддержки граждан;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83"/>
        </w:tabs>
        <w:spacing w:before="0" w:after="0" w:line="317" w:lineRule="exact"/>
        <w:ind w:firstLine="740"/>
        <w:jc w:val="both"/>
      </w:pPr>
      <w:r>
        <w:t>оплата труда с учетом начислений по страховым взносам в государственные внебюджетные фонды;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87"/>
        </w:tabs>
        <w:spacing w:before="0" w:after="0" w:line="317" w:lineRule="exact"/>
        <w:ind w:firstLine="740"/>
        <w:jc w:val="both"/>
      </w:pPr>
      <w:r>
        <w:t>обес</w:t>
      </w:r>
      <w:r w:rsidR="003C484D">
        <w:t xml:space="preserve">печение медикаментами, питанием и </w:t>
      </w:r>
      <w:r>
        <w:t>мягким инвентарем;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1036"/>
        </w:tabs>
        <w:spacing w:before="0" w:after="0" w:line="317" w:lineRule="exact"/>
        <w:ind w:firstLine="740"/>
        <w:jc w:val="both"/>
      </w:pPr>
      <w:r>
        <w:t>оплата коммунальных услуг;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1036"/>
        </w:tabs>
        <w:spacing w:before="0" w:after="0" w:line="317" w:lineRule="exact"/>
        <w:ind w:firstLine="740"/>
        <w:jc w:val="both"/>
      </w:pPr>
      <w:r>
        <w:t xml:space="preserve">обслуживание и исполнение долговых обязательств </w:t>
      </w:r>
      <w:proofErr w:type="spellStart"/>
      <w:r w:rsidR="003C484D">
        <w:lastRenderedPageBreak/>
        <w:t>Белокалитвинского</w:t>
      </w:r>
      <w:proofErr w:type="spellEnd"/>
      <w:r w:rsidR="003C484D">
        <w:t xml:space="preserve"> района</w:t>
      </w:r>
      <w:r>
        <w:t>;</w:t>
      </w:r>
    </w:p>
    <w:p w:rsidR="001E3A78" w:rsidRDefault="001E3A78" w:rsidP="003C484D">
      <w:pPr>
        <w:pStyle w:val="140"/>
        <w:numPr>
          <w:ilvl w:val="0"/>
          <w:numId w:val="9"/>
        </w:numPr>
        <w:shd w:val="clear" w:color="auto" w:fill="auto"/>
        <w:tabs>
          <w:tab w:val="left" w:pos="994"/>
        </w:tabs>
        <w:spacing w:before="0" w:after="0" w:line="317" w:lineRule="exact"/>
        <w:ind w:firstLine="740"/>
        <w:jc w:val="both"/>
      </w:pPr>
      <w:r>
        <w:t>затраты на уплату налогов, пошлин и иных обязательных платежей (налог на имущество, земельный налог, транспортный налог, плата за негативное воздействие на окружающую среду,</w:t>
      </w:r>
      <w:r w:rsidR="003C484D">
        <w:t xml:space="preserve"> государственная пошлина и др.)</w:t>
      </w:r>
      <w:r>
        <w:t>.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>
        <w:t xml:space="preserve">Показатели расходов </w:t>
      </w:r>
      <w:r w:rsidR="003C484D">
        <w:t>местного</w:t>
      </w:r>
      <w:r>
        <w:t xml:space="preserve"> бюджета на очередной финансовый год формируются с учетом следующих мер:</w:t>
      </w:r>
    </w:p>
    <w:p w:rsidR="001E3A78" w:rsidRPr="00617D31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1005"/>
        </w:tabs>
        <w:spacing w:before="0" w:after="0" w:line="317" w:lineRule="exact"/>
        <w:ind w:firstLine="740"/>
        <w:jc w:val="both"/>
      </w:pPr>
      <w:r>
        <w:t xml:space="preserve">индексация социальных и иных выплат населению, подлежащих индексации в соответствии с действующим законодательством, на 6,4 %, за исключением выплат, для которых законодательно установлен размер, не подлежащий индексации, или </w:t>
      </w:r>
      <w:r w:rsidRPr="00617D31">
        <w:t>порядок расчета с 01.01.2016 (по аналогии с федеральными</w:t>
      </w:r>
      <w:r w:rsidR="00617D31" w:rsidRPr="00617D31">
        <w:t xml:space="preserve"> и</w:t>
      </w:r>
      <w:r w:rsidR="00411E2C" w:rsidRPr="00617D31">
        <w:t xml:space="preserve"> областными</w:t>
      </w:r>
      <w:r w:rsidRPr="00617D31">
        <w:t xml:space="preserve"> решениями);</w:t>
      </w:r>
    </w:p>
    <w:p w:rsidR="001E3A78" w:rsidRPr="00AE77D0" w:rsidRDefault="00C94B54" w:rsidP="00C94B54">
      <w:pPr>
        <w:pStyle w:val="140"/>
        <w:shd w:val="clear" w:color="auto" w:fill="auto"/>
        <w:tabs>
          <w:tab w:val="left" w:pos="284"/>
          <w:tab w:val="left" w:pos="567"/>
          <w:tab w:val="left" w:pos="709"/>
        </w:tabs>
        <w:spacing w:before="0" w:after="0" w:line="317" w:lineRule="exact"/>
        <w:jc w:val="both"/>
      </w:pPr>
      <w:r w:rsidRPr="00617D31">
        <w:tab/>
        <w:t xml:space="preserve">    </w:t>
      </w:r>
      <w:proofErr w:type="gramStart"/>
      <w:r w:rsidRPr="00617D31">
        <w:t xml:space="preserve">- </w:t>
      </w:r>
      <w:r w:rsidR="002C4309" w:rsidRPr="00617D31">
        <w:t>создание по главе 9</w:t>
      </w:r>
      <w:r w:rsidR="001E3A78" w:rsidRPr="00617D31">
        <w:t>04 «</w:t>
      </w:r>
      <w:r w:rsidR="002C4309" w:rsidRPr="00617D31">
        <w:t>Финансовое управление</w:t>
      </w:r>
      <w:r w:rsidR="002C4309" w:rsidRPr="00C94B54">
        <w:t xml:space="preserve"> Администрации </w:t>
      </w:r>
      <w:proofErr w:type="spellStart"/>
      <w:r w:rsidR="002C4309" w:rsidRPr="00C94B54">
        <w:t>Белокалитвинского</w:t>
      </w:r>
      <w:proofErr w:type="spellEnd"/>
      <w:r w:rsidR="002C4309">
        <w:t xml:space="preserve"> района</w:t>
      </w:r>
      <w:r w:rsidR="001E3A78">
        <w:t xml:space="preserve">» резерва средств на реализацию Указов Президента Российской Федерации от 07.05.2012 № 597 «О мероприятиях по реализации государственной социальной политики», </w:t>
      </w:r>
      <w:r w:rsidR="008721B5">
        <w:t xml:space="preserve"> </w:t>
      </w:r>
      <w:r w:rsidR="001E3A78">
        <w:t>в части повышения оплаты труда отдельным категориям работников бюджетного сектора экономики на очере</w:t>
      </w:r>
      <w:r w:rsidR="008721B5">
        <w:t>дной финансовый год - в объеме 1</w:t>
      </w:r>
      <w:r w:rsidR="001E3A78">
        <w:t xml:space="preserve">/3 потребности, рассчитанной </w:t>
      </w:r>
      <w:r w:rsidR="001E3A78" w:rsidRPr="00AE77D0">
        <w:t xml:space="preserve">в соответствии с действующей Методикой </w:t>
      </w:r>
      <w:r w:rsidR="00AE77D0" w:rsidRPr="00AE77D0">
        <w:t xml:space="preserve">Министерства финансов </w:t>
      </w:r>
      <w:r w:rsidR="00C53968">
        <w:t>Российской Федерации</w:t>
      </w:r>
      <w:r w:rsidR="001E3A78" w:rsidRPr="00AE77D0">
        <w:t xml:space="preserve"> (до пересчета средней</w:t>
      </w:r>
      <w:proofErr w:type="gramEnd"/>
      <w:r w:rsidR="001E3A78" w:rsidRPr="00AE77D0">
        <w:t xml:space="preserve"> заработной платы по субъекту Российской Федерации по новой методике Росстата (с учетом зарплаты наемных работников в организациях, у индивидуальных предпринимателей и физических лиц);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>
        <w:t>-</w:t>
      </w:r>
      <w:r w:rsidR="00C94B54">
        <w:t xml:space="preserve"> </w:t>
      </w:r>
      <w:r>
        <w:t xml:space="preserve">пропуск индексации расходов на оплату труда работников муниципальных учреждений, обслуживающего и технического персонала аппарата управления </w:t>
      </w:r>
      <w:r w:rsidRPr="00C53968">
        <w:t xml:space="preserve">органов </w:t>
      </w:r>
      <w:r w:rsidR="007105D7" w:rsidRPr="00C53968">
        <w:t>местного самоуправления</w:t>
      </w:r>
      <w:r>
        <w:t>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90"/>
        </w:tabs>
        <w:spacing w:before="0" w:after="0" w:line="317" w:lineRule="exact"/>
        <w:ind w:firstLine="740"/>
        <w:jc w:val="both"/>
      </w:pPr>
      <w:r>
        <w:t>пропуск индексации расходов на оплату труда муниципальных служащих;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97"/>
        </w:tabs>
        <w:spacing w:before="0" w:after="0" w:line="317" w:lineRule="exact"/>
        <w:ind w:firstLine="740"/>
        <w:jc w:val="both"/>
      </w:pPr>
      <w:r>
        <w:t xml:space="preserve">расчет расходов на финансовое обеспечение </w:t>
      </w:r>
      <w:r w:rsidR="007105D7">
        <w:t>муниципаль</w:t>
      </w:r>
      <w:r>
        <w:t xml:space="preserve">ных бюджетных и автономных учреждений </w:t>
      </w:r>
      <w:proofErr w:type="spellStart"/>
      <w:r w:rsidR="007105D7">
        <w:t>Белокалитаинского</w:t>
      </w:r>
      <w:proofErr w:type="spellEnd"/>
      <w:r w:rsidR="007105D7">
        <w:t xml:space="preserve"> района</w:t>
      </w:r>
      <w:r>
        <w:t xml:space="preserve"> за счет средств </w:t>
      </w:r>
      <w:r w:rsidR="007105D7">
        <w:t>местного</w:t>
      </w:r>
      <w:r>
        <w:t xml:space="preserve"> бюджета исходя из «закрытого» перечня затрат с учетом уменьшения на планируемые объемы поступлений от предпринимательской и иной, приносящей доход деятельности;</w:t>
      </w:r>
    </w:p>
    <w:p w:rsidR="001E3A78" w:rsidRPr="00411E2C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90"/>
        </w:tabs>
        <w:spacing w:before="0" w:after="0" w:line="317" w:lineRule="exact"/>
        <w:ind w:firstLine="740"/>
        <w:jc w:val="both"/>
      </w:pPr>
      <w:r>
        <w:t xml:space="preserve">расчет расходов на финансовое обеспечение дорожной деятельности в пределах бюджетных ассигнований </w:t>
      </w:r>
      <w:r w:rsidRPr="00411E2C">
        <w:t xml:space="preserve">дорожного фонда </w:t>
      </w:r>
      <w:proofErr w:type="spellStart"/>
      <w:r w:rsidR="007105D7" w:rsidRPr="00411E2C">
        <w:t>Белокалитвинского</w:t>
      </w:r>
      <w:proofErr w:type="spellEnd"/>
      <w:r w:rsidR="007105D7" w:rsidRPr="00411E2C">
        <w:t xml:space="preserve"> района</w:t>
      </w:r>
      <w:r w:rsidRPr="00411E2C">
        <w:t>;</w:t>
      </w:r>
    </w:p>
    <w:p w:rsidR="001E3A78" w:rsidRDefault="001E3A78" w:rsidP="001E3A78">
      <w:pPr>
        <w:pStyle w:val="140"/>
        <w:numPr>
          <w:ilvl w:val="0"/>
          <w:numId w:val="9"/>
        </w:numPr>
        <w:shd w:val="clear" w:color="auto" w:fill="auto"/>
        <w:tabs>
          <w:tab w:val="left" w:pos="997"/>
        </w:tabs>
        <w:spacing w:before="0" w:after="0" w:line="317" w:lineRule="exact"/>
        <w:ind w:firstLine="740"/>
        <w:jc w:val="both"/>
      </w:pPr>
      <w:r>
        <w:t xml:space="preserve">планирование расходов на строительство, реконструкцию и капитальный ремонт объектов </w:t>
      </w:r>
      <w:r w:rsidR="00411E2C">
        <w:t>муниципальной</w:t>
      </w:r>
      <w:r>
        <w:t xml:space="preserve"> собственности при наличии проектно-сметной документации с положительным заключением экспертизы или при наличии заключенных долгосрочных </w:t>
      </w:r>
      <w:r w:rsidR="007105D7">
        <w:t>муниципаль</w:t>
      </w:r>
      <w:r>
        <w:t xml:space="preserve">ных контрактов по приоритетным и </w:t>
      </w:r>
      <w:proofErr w:type="spellStart"/>
      <w:r>
        <w:t>софинансируемым</w:t>
      </w:r>
      <w:proofErr w:type="spellEnd"/>
      <w:r>
        <w:t xml:space="preserve"> из федерального</w:t>
      </w:r>
      <w:r w:rsidR="007105D7">
        <w:t xml:space="preserve"> и областного бюджетов</w:t>
      </w:r>
      <w:r>
        <w:t xml:space="preserve"> направлениям расходов;</w:t>
      </w:r>
    </w:p>
    <w:p w:rsidR="001E3A78" w:rsidRPr="00C53968" w:rsidRDefault="007105D7" w:rsidP="001E3A78">
      <w:pPr>
        <w:pStyle w:val="140"/>
        <w:shd w:val="clear" w:color="auto" w:fill="auto"/>
        <w:spacing w:before="0" w:after="0" w:line="317" w:lineRule="exact"/>
        <w:ind w:firstLine="1320"/>
        <w:jc w:val="both"/>
      </w:pPr>
      <w:r>
        <w:t xml:space="preserve"> </w:t>
      </w:r>
      <w:r w:rsidR="001E3A78">
        <w:t xml:space="preserve">«переходящие» объекты - исключительно объекты </w:t>
      </w:r>
      <w:r w:rsidR="00411E2C">
        <w:t>муниципальной</w:t>
      </w:r>
      <w:r w:rsidR="001E3A78">
        <w:t xml:space="preserve"> собственности, муниципальные дошкольные образовательные учреждения (детские сады), строительство муниципальных объектов водопроводно-канализационного хозяйства</w:t>
      </w:r>
      <w:r w:rsidR="001E3A78" w:rsidRPr="00C53968">
        <w:t>, теплоэнергетики и школ;</w:t>
      </w:r>
    </w:p>
    <w:p w:rsidR="007105D7" w:rsidRDefault="007105D7" w:rsidP="001E3A78">
      <w:pPr>
        <w:pStyle w:val="140"/>
        <w:shd w:val="clear" w:color="auto" w:fill="auto"/>
        <w:spacing w:before="0" w:after="0" w:line="317" w:lineRule="exact"/>
        <w:ind w:left="1320"/>
        <w:jc w:val="both"/>
      </w:pPr>
      <w:r w:rsidRPr="00C53968">
        <w:lastRenderedPageBreak/>
        <w:t xml:space="preserve">капитальный ремонт </w:t>
      </w:r>
      <w:r w:rsidR="001E3A78" w:rsidRPr="00C53968">
        <w:t>муниципальных учреждений</w:t>
      </w:r>
      <w:r w:rsidR="001E3A78">
        <w:t xml:space="preserve"> культуры; 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left="1320"/>
        <w:jc w:val="both"/>
      </w:pPr>
      <w:r w:rsidRPr="00411E2C">
        <w:t xml:space="preserve">отдельные объекты по поручениям </w:t>
      </w:r>
      <w:r w:rsidR="00411E2C" w:rsidRPr="00411E2C">
        <w:t>Губернатора Ростовской области</w:t>
      </w:r>
      <w:r w:rsidRPr="00411E2C">
        <w:t>;</w:t>
      </w:r>
    </w:p>
    <w:p w:rsidR="001E3A78" w:rsidRDefault="001E3A78" w:rsidP="00BB5ADB">
      <w:pPr>
        <w:pStyle w:val="140"/>
        <w:numPr>
          <w:ilvl w:val="0"/>
          <w:numId w:val="9"/>
        </w:numPr>
        <w:shd w:val="clear" w:color="auto" w:fill="auto"/>
        <w:tabs>
          <w:tab w:val="left" w:pos="997"/>
        </w:tabs>
        <w:spacing w:before="0" w:after="0" w:line="317" w:lineRule="exact"/>
        <w:ind w:firstLine="740"/>
        <w:jc w:val="both"/>
      </w:pPr>
      <w:r>
        <w:t xml:space="preserve">сокращение расходов на 5% в реальном выражении в соответствии с Посланием Президента Российской Федерации Федеральному Собранию от 04.12.2014 за исключением социально и законодательно защищенных статей (оплата труда с учетом начислений, социальная поддержка, обслуживание </w:t>
      </w:r>
      <w:r w:rsidR="007105D7">
        <w:t>муниципаль</w:t>
      </w:r>
      <w:r>
        <w:t xml:space="preserve">ного долга </w:t>
      </w:r>
      <w:proofErr w:type="spellStart"/>
      <w:r w:rsidR="007105D7">
        <w:t>Белокалитвинского</w:t>
      </w:r>
      <w:proofErr w:type="spellEnd"/>
      <w:r w:rsidR="007105D7">
        <w:t xml:space="preserve"> района</w:t>
      </w:r>
      <w:r>
        <w:t xml:space="preserve">, резервный фонд </w:t>
      </w:r>
      <w:r w:rsidR="007105D7">
        <w:t xml:space="preserve">Администрации </w:t>
      </w:r>
      <w:proofErr w:type="spellStart"/>
      <w:r w:rsidR="007105D7">
        <w:t>Белокалитвинского</w:t>
      </w:r>
      <w:proofErr w:type="spellEnd"/>
      <w:r w:rsidR="007105D7">
        <w:t xml:space="preserve"> района</w:t>
      </w:r>
      <w:r>
        <w:t>)</w:t>
      </w:r>
      <w:proofErr w:type="gramStart"/>
      <w:r>
        <w:t>.»</w:t>
      </w:r>
      <w:proofErr w:type="gramEnd"/>
      <w:r>
        <w:t>.</w:t>
      </w:r>
    </w:p>
    <w:p w:rsidR="001E3A78" w:rsidRDefault="001E3A78" w:rsidP="001E3A78">
      <w:pPr>
        <w:pStyle w:val="140"/>
        <w:numPr>
          <w:ilvl w:val="0"/>
          <w:numId w:val="10"/>
        </w:numPr>
        <w:shd w:val="clear" w:color="auto" w:fill="auto"/>
        <w:tabs>
          <w:tab w:val="left" w:pos="1548"/>
        </w:tabs>
        <w:spacing w:before="0" w:after="0" w:line="317" w:lineRule="exact"/>
        <w:ind w:firstLine="760"/>
        <w:jc w:val="both"/>
      </w:pPr>
      <w:r>
        <w:t>В пункте 3.1 раздела 3 «Планирование бюджетных ассигнований расходных обязательств бюджета</w:t>
      </w:r>
      <w:r w:rsidR="00BB5ADB">
        <w:t xml:space="preserve"> </w:t>
      </w:r>
      <w:proofErr w:type="spellStart"/>
      <w:r w:rsidR="00BB5ADB">
        <w:t>Белокалитвинского</w:t>
      </w:r>
      <w:proofErr w:type="spellEnd"/>
      <w:r w:rsidR="00BB5ADB">
        <w:t xml:space="preserve"> района</w:t>
      </w:r>
      <w:r>
        <w:t>»: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>
        <w:t xml:space="preserve">после абзаца тридцать </w:t>
      </w:r>
      <w:r w:rsidR="007C1CB0">
        <w:t>второго</w:t>
      </w:r>
      <w:r>
        <w:t xml:space="preserve"> дополнить абзацем следующего содержания: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>«Расчет планового объема бюджетных ассигнований на транспортное обслуживание в части предоставления услуг автотранспортными предприятиями, осуществляется плановым методом в соответствии с заключенными контрактами в объеме, не превышающем предусмотренные ассигнования на текущий финансовый год»;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 xml:space="preserve">абзац пятьдесят </w:t>
      </w:r>
      <w:r w:rsidR="007C1CB0" w:rsidRPr="00411E2C">
        <w:t>п</w:t>
      </w:r>
      <w:r w:rsidRPr="00411E2C">
        <w:t>ятый исключить;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 xml:space="preserve">после абзаца </w:t>
      </w:r>
      <w:r w:rsidR="007C1CB0" w:rsidRPr="00411E2C">
        <w:t>пятьдесят восьмого</w:t>
      </w:r>
      <w:r w:rsidRPr="00411E2C">
        <w:t xml:space="preserve"> дополнить абзацем следующего содержания: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>«Расчет планового объема бюджетных ассигнований на подписку на периодические и справочные издания, осуществляется плановым методом в соответствии с заключенными контрактами в объеме, не превышающем предусмотренные ассигнования на текущий финансовый год»;</w:t>
      </w:r>
    </w:p>
    <w:p w:rsidR="001E3A78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 xml:space="preserve">в абзаце восемьдесят </w:t>
      </w:r>
      <w:r w:rsidR="007C1CB0" w:rsidRPr="00411E2C">
        <w:t>третьем</w:t>
      </w:r>
      <w:r w:rsidRPr="00411E2C">
        <w:t xml:space="preserve"> после слов «учитываются расходы, в объеме, не превышающем предусмотренные ассигнования» дополнить словами «, за исключением случаев изменения структуры и увеличения штатной </w:t>
      </w:r>
      <w:r w:rsidRPr="00617D31">
        <w:t xml:space="preserve">численности органов </w:t>
      </w:r>
      <w:r w:rsidR="007C1CB0" w:rsidRPr="00617D31">
        <w:t>местного самоуправления</w:t>
      </w:r>
      <w:proofErr w:type="gramStart"/>
      <w:r w:rsidRPr="00617D31">
        <w:t>.».</w:t>
      </w:r>
      <w:proofErr w:type="gramEnd"/>
    </w:p>
    <w:p w:rsidR="001E3A78" w:rsidRPr="00411E2C" w:rsidRDefault="001E3A78" w:rsidP="001E3A78">
      <w:pPr>
        <w:pStyle w:val="140"/>
        <w:numPr>
          <w:ilvl w:val="0"/>
          <w:numId w:val="10"/>
        </w:numPr>
        <w:shd w:val="clear" w:color="auto" w:fill="auto"/>
        <w:tabs>
          <w:tab w:val="left" w:pos="1548"/>
        </w:tabs>
        <w:spacing w:before="0" w:after="0" w:line="317" w:lineRule="exact"/>
        <w:ind w:firstLine="760"/>
        <w:jc w:val="both"/>
      </w:pPr>
      <w:r w:rsidRPr="00411E2C">
        <w:t>Подпункт 3.2.1 пункта 3.2 раздела 3 «</w:t>
      </w:r>
      <w:r w:rsidR="005731D7" w:rsidRPr="00411E2C">
        <w:t xml:space="preserve">Планирование бюджетных ассигнований расходных обязательств бюджета </w:t>
      </w:r>
      <w:proofErr w:type="spellStart"/>
      <w:r w:rsidR="005731D7" w:rsidRPr="00411E2C">
        <w:t>Белокалитвинского</w:t>
      </w:r>
      <w:proofErr w:type="spellEnd"/>
      <w:r w:rsidR="005731D7" w:rsidRPr="00411E2C">
        <w:t xml:space="preserve"> района</w:t>
      </w:r>
      <w:r w:rsidRPr="00411E2C">
        <w:t>» после абзаца пятого дополнить абзацем следующего содержания: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11E2C">
        <w:t xml:space="preserve">«При расчете объема финансового обеспечения выполнения </w:t>
      </w:r>
      <w:r w:rsidR="005731D7" w:rsidRPr="00411E2C">
        <w:t>муниципаль</w:t>
      </w:r>
      <w:r w:rsidRPr="00411E2C">
        <w:t xml:space="preserve">ного задания для </w:t>
      </w:r>
      <w:r w:rsidR="005731D7" w:rsidRPr="00411E2C">
        <w:t>муниципаль</w:t>
      </w:r>
      <w:r w:rsidRPr="00411E2C">
        <w:t xml:space="preserve">ных учреждений </w:t>
      </w:r>
      <w:proofErr w:type="spellStart"/>
      <w:r w:rsidR="005731D7" w:rsidRPr="00411E2C">
        <w:t>Белокалитвинского</w:t>
      </w:r>
      <w:proofErr w:type="spellEnd"/>
      <w:r w:rsidR="005731D7" w:rsidRPr="00411E2C">
        <w:t xml:space="preserve"> района</w:t>
      </w:r>
      <w:r w:rsidRPr="00411E2C">
        <w:t xml:space="preserve"> с учетом всех подходов, изложенных в разделе 1 «Общие положения», применяется коэффициент выравнивания равный 1.».</w:t>
      </w:r>
    </w:p>
    <w:p w:rsidR="001E3A78" w:rsidRDefault="001E3A78" w:rsidP="001E3A78">
      <w:pPr>
        <w:pStyle w:val="140"/>
        <w:numPr>
          <w:ilvl w:val="0"/>
          <w:numId w:val="10"/>
        </w:numPr>
        <w:shd w:val="clear" w:color="auto" w:fill="auto"/>
        <w:tabs>
          <w:tab w:val="left" w:pos="1548"/>
        </w:tabs>
        <w:spacing w:before="0" w:after="0" w:line="317" w:lineRule="exact"/>
        <w:ind w:firstLine="760"/>
        <w:jc w:val="both"/>
      </w:pPr>
      <w:r w:rsidRPr="00411E2C">
        <w:t>Подпункт</w:t>
      </w:r>
      <w:r w:rsidR="00C53968">
        <w:t>ы</w:t>
      </w:r>
      <w:r w:rsidRPr="00411E2C">
        <w:t xml:space="preserve"> 3.</w:t>
      </w:r>
      <w:r w:rsidR="005731D7" w:rsidRPr="00411E2C">
        <w:t>8.1</w:t>
      </w:r>
      <w:r w:rsidR="00C53968">
        <w:t xml:space="preserve"> и 3.8.2</w:t>
      </w:r>
      <w:r w:rsidR="005731D7" w:rsidRPr="00411E2C">
        <w:t xml:space="preserve"> пункта 3.8</w:t>
      </w:r>
      <w:r w:rsidRPr="00411E2C">
        <w:t xml:space="preserve"> раздела 3 «</w:t>
      </w:r>
      <w:r w:rsidR="005731D7" w:rsidRPr="00411E2C">
        <w:t xml:space="preserve">Планирование бюджетных ассигнований расходных обязательств бюджета </w:t>
      </w:r>
      <w:proofErr w:type="spellStart"/>
      <w:r w:rsidR="005731D7" w:rsidRPr="00411E2C">
        <w:t>Белокалитвинского</w:t>
      </w:r>
      <w:proofErr w:type="spellEnd"/>
      <w:r w:rsidR="005731D7" w:rsidRPr="00411E2C">
        <w:t xml:space="preserve"> района</w:t>
      </w:r>
      <w:r w:rsidRPr="00411E2C">
        <w:t>»</w:t>
      </w:r>
      <w:r>
        <w:t xml:space="preserve"> изложить в следующей редакции:</w:t>
      </w:r>
    </w:p>
    <w:p w:rsidR="00C53968" w:rsidRDefault="001E3A78" w:rsidP="0059277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25C">
        <w:rPr>
          <w:rFonts w:ascii="Times New Roman" w:hAnsi="Times New Roman" w:cs="Times New Roman"/>
          <w:sz w:val="28"/>
          <w:szCs w:val="28"/>
        </w:rPr>
        <w:t>«3.</w:t>
      </w:r>
      <w:r w:rsidR="005731D7" w:rsidRPr="0043425C">
        <w:rPr>
          <w:rFonts w:ascii="Times New Roman" w:hAnsi="Times New Roman" w:cs="Times New Roman"/>
          <w:sz w:val="28"/>
          <w:szCs w:val="28"/>
        </w:rPr>
        <w:t>8</w:t>
      </w:r>
      <w:r w:rsidRPr="0043425C">
        <w:rPr>
          <w:rFonts w:ascii="Times New Roman" w:hAnsi="Times New Roman" w:cs="Times New Roman"/>
          <w:sz w:val="28"/>
          <w:szCs w:val="28"/>
        </w:rPr>
        <w:t xml:space="preserve">.1. </w:t>
      </w:r>
      <w:r w:rsidR="00592775" w:rsidRPr="0043425C">
        <w:rPr>
          <w:rFonts w:ascii="Times New Roman" w:hAnsi="Times New Roman" w:cs="Times New Roman"/>
          <w:sz w:val="28"/>
          <w:szCs w:val="28"/>
        </w:rPr>
        <w:t xml:space="preserve">Расчет планового объема бюджетных ассигнований на исполнение обязательств по предоставлению межбюджетных трансфертов поселениям, входящим в состав </w:t>
      </w:r>
      <w:proofErr w:type="spellStart"/>
      <w:r w:rsidR="00592775" w:rsidRPr="0043425C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="00592775" w:rsidRPr="0043425C">
        <w:rPr>
          <w:rFonts w:ascii="Times New Roman" w:hAnsi="Times New Roman" w:cs="Times New Roman"/>
          <w:sz w:val="28"/>
          <w:szCs w:val="28"/>
        </w:rPr>
        <w:t xml:space="preserve"> района, в форме</w:t>
      </w:r>
      <w:r w:rsidR="00C53968">
        <w:rPr>
          <w:rFonts w:ascii="Times New Roman" w:hAnsi="Times New Roman" w:cs="Times New Roman"/>
          <w:sz w:val="28"/>
          <w:szCs w:val="28"/>
        </w:rPr>
        <w:t>:</w:t>
      </w:r>
    </w:p>
    <w:p w:rsidR="00592775" w:rsidRPr="0043425C" w:rsidRDefault="00592775" w:rsidP="00592775">
      <w:pPr>
        <w:autoSpaceDE w:val="0"/>
        <w:autoSpaceDN w:val="0"/>
        <w:adjustRightInd w:val="0"/>
        <w:ind w:firstLine="709"/>
        <w:jc w:val="both"/>
        <w:rPr>
          <w:rStyle w:val="FontStyle18"/>
          <w:sz w:val="28"/>
          <w:szCs w:val="28"/>
        </w:rPr>
      </w:pPr>
      <w:r w:rsidRPr="0043425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53968">
        <w:rPr>
          <w:rFonts w:ascii="Times New Roman" w:hAnsi="Times New Roman" w:cs="Times New Roman"/>
          <w:sz w:val="28"/>
          <w:szCs w:val="28"/>
        </w:rPr>
        <w:t xml:space="preserve">- </w:t>
      </w:r>
      <w:r w:rsidRPr="0043425C">
        <w:rPr>
          <w:rFonts w:ascii="Times New Roman" w:hAnsi="Times New Roman" w:cs="Times New Roman"/>
          <w:sz w:val="28"/>
          <w:szCs w:val="28"/>
        </w:rPr>
        <w:t xml:space="preserve">дотаций на выравнивание бюджетной обеспеченности </w:t>
      </w:r>
      <w:r w:rsidR="00C53968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43425C">
        <w:rPr>
          <w:rFonts w:ascii="Times New Roman" w:hAnsi="Times New Roman" w:cs="Times New Roman"/>
          <w:sz w:val="28"/>
          <w:szCs w:val="28"/>
        </w:rPr>
        <w:t>поселений</w:t>
      </w:r>
      <w:r w:rsidR="00C53968" w:rsidRPr="0043425C">
        <w:rPr>
          <w:rFonts w:ascii="Times New Roman" w:hAnsi="Times New Roman" w:cs="Times New Roman"/>
          <w:sz w:val="28"/>
          <w:szCs w:val="28"/>
        </w:rPr>
        <w:t xml:space="preserve">, </w:t>
      </w:r>
      <w:r w:rsidR="00C53968">
        <w:rPr>
          <w:rFonts w:ascii="Times New Roman" w:hAnsi="Times New Roman" w:cs="Times New Roman"/>
          <w:sz w:val="28"/>
          <w:szCs w:val="28"/>
        </w:rPr>
        <w:t xml:space="preserve"> </w:t>
      </w:r>
      <w:r w:rsidR="00C53968" w:rsidRPr="0043425C">
        <w:rPr>
          <w:rFonts w:ascii="Times New Roman" w:hAnsi="Times New Roman" w:cs="Times New Roman"/>
          <w:sz w:val="28"/>
          <w:szCs w:val="28"/>
        </w:rPr>
        <w:t xml:space="preserve">входящим в состав </w:t>
      </w:r>
      <w:proofErr w:type="spellStart"/>
      <w:r w:rsidR="00C53968" w:rsidRPr="0043425C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="00C53968" w:rsidRPr="0043425C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43425C">
        <w:rPr>
          <w:rFonts w:ascii="Times New Roman" w:hAnsi="Times New Roman" w:cs="Times New Roman"/>
          <w:sz w:val="28"/>
          <w:szCs w:val="28"/>
        </w:rPr>
        <w:t xml:space="preserve">и их распределение между поселениями осуществляется в соответствии </w:t>
      </w:r>
      <w:r w:rsidRPr="0043425C">
        <w:rPr>
          <w:rStyle w:val="FontStyle18"/>
          <w:sz w:val="28"/>
          <w:szCs w:val="28"/>
        </w:rPr>
        <w:t xml:space="preserve">с положениями решения Собрания депутатов </w:t>
      </w:r>
      <w:proofErr w:type="spellStart"/>
      <w:r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Pr="0043425C">
        <w:rPr>
          <w:rStyle w:val="FontStyle18"/>
          <w:sz w:val="28"/>
          <w:szCs w:val="28"/>
        </w:rPr>
        <w:t xml:space="preserve"> района от 14.11.2008 № 346 «Об утверждении Порядка и условий предоставления </w:t>
      </w:r>
      <w:r w:rsidRPr="0043425C">
        <w:rPr>
          <w:rStyle w:val="FontStyle18"/>
          <w:sz w:val="28"/>
          <w:szCs w:val="28"/>
        </w:rPr>
        <w:lastRenderedPageBreak/>
        <w:t xml:space="preserve">межбюджетных трансфертов из бюджета </w:t>
      </w:r>
      <w:proofErr w:type="spellStart"/>
      <w:r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Pr="0043425C">
        <w:rPr>
          <w:rStyle w:val="FontStyle18"/>
          <w:sz w:val="28"/>
          <w:szCs w:val="28"/>
        </w:rPr>
        <w:t xml:space="preserve"> района бюджетам поселений, входящих в состав </w:t>
      </w:r>
      <w:proofErr w:type="spellStart"/>
      <w:r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Pr="0043425C">
        <w:rPr>
          <w:rStyle w:val="FontStyle18"/>
          <w:sz w:val="28"/>
          <w:szCs w:val="28"/>
        </w:rPr>
        <w:t xml:space="preserve"> района» с учетом не снижения критерия выравнивания расчетной</w:t>
      </w:r>
      <w:r w:rsidR="00AE77D0" w:rsidRPr="0043425C">
        <w:rPr>
          <w:rStyle w:val="FontStyle18"/>
          <w:sz w:val="28"/>
          <w:szCs w:val="28"/>
        </w:rPr>
        <w:t xml:space="preserve"> бюджетной</w:t>
      </w:r>
      <w:r w:rsidR="00C53968">
        <w:rPr>
          <w:rStyle w:val="FontStyle18"/>
          <w:sz w:val="28"/>
          <w:szCs w:val="28"/>
        </w:rPr>
        <w:t xml:space="preserve"> обеспеченности;</w:t>
      </w:r>
      <w:proofErr w:type="gramEnd"/>
    </w:p>
    <w:p w:rsidR="00592775" w:rsidRPr="0043425C" w:rsidRDefault="00C53968" w:rsidP="00592775">
      <w:pPr>
        <w:autoSpaceDE w:val="0"/>
        <w:autoSpaceDN w:val="0"/>
        <w:adjustRightInd w:val="0"/>
        <w:ind w:firstLine="709"/>
        <w:jc w:val="both"/>
        <w:rPr>
          <w:rStyle w:val="FontStyle1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425C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</w:t>
      </w:r>
      <w:r w:rsidR="00592775" w:rsidRPr="0043425C">
        <w:rPr>
          <w:rFonts w:ascii="Times New Roman" w:hAnsi="Times New Roman" w:cs="Times New Roman"/>
          <w:sz w:val="28"/>
          <w:szCs w:val="28"/>
        </w:rPr>
        <w:t xml:space="preserve"> городским поселениям,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775" w:rsidRPr="0043425C">
        <w:rPr>
          <w:rFonts w:ascii="Times New Roman" w:hAnsi="Times New Roman" w:cs="Times New Roman"/>
          <w:sz w:val="28"/>
          <w:szCs w:val="28"/>
        </w:rPr>
        <w:t xml:space="preserve">входящим в состав </w:t>
      </w:r>
      <w:proofErr w:type="spellStart"/>
      <w:r w:rsidR="00592775" w:rsidRPr="0043425C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="00592775" w:rsidRPr="0043425C">
        <w:rPr>
          <w:rFonts w:ascii="Times New Roman" w:hAnsi="Times New Roman" w:cs="Times New Roman"/>
          <w:sz w:val="28"/>
          <w:szCs w:val="28"/>
        </w:rPr>
        <w:t xml:space="preserve"> района, и их распределение между поселениями осуществляется в соответствии </w:t>
      </w:r>
      <w:r w:rsidR="00592775" w:rsidRPr="0043425C">
        <w:rPr>
          <w:rStyle w:val="FontStyle18"/>
          <w:sz w:val="28"/>
          <w:szCs w:val="28"/>
        </w:rPr>
        <w:t xml:space="preserve">с положениями решения Собрания депутатов </w:t>
      </w:r>
      <w:proofErr w:type="spellStart"/>
      <w:r w:rsidR="00592775"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="00592775" w:rsidRPr="0043425C">
        <w:rPr>
          <w:rStyle w:val="FontStyle18"/>
          <w:sz w:val="28"/>
          <w:szCs w:val="28"/>
        </w:rPr>
        <w:t xml:space="preserve"> района от 14.11.2008 № 346 «Об утверждении Порядка и условий предоставления межбюджетных трансфертов из бюджета </w:t>
      </w:r>
      <w:proofErr w:type="spellStart"/>
      <w:r w:rsidR="00592775"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="00592775" w:rsidRPr="0043425C">
        <w:rPr>
          <w:rStyle w:val="FontStyle18"/>
          <w:sz w:val="28"/>
          <w:szCs w:val="28"/>
        </w:rPr>
        <w:t xml:space="preserve"> района бюджетам поселений, входящих в состав </w:t>
      </w:r>
      <w:proofErr w:type="spellStart"/>
      <w:r w:rsidR="00592775" w:rsidRPr="0043425C">
        <w:rPr>
          <w:rStyle w:val="FontStyle18"/>
          <w:sz w:val="28"/>
          <w:szCs w:val="28"/>
        </w:rPr>
        <w:t>Белокалитвинского</w:t>
      </w:r>
      <w:proofErr w:type="spellEnd"/>
      <w:r w:rsidR="00592775" w:rsidRPr="0043425C">
        <w:rPr>
          <w:rStyle w:val="FontStyle18"/>
          <w:sz w:val="28"/>
          <w:szCs w:val="28"/>
        </w:rPr>
        <w:t xml:space="preserve"> района» с учетом не снижения критерия выравнивания расчетной </w:t>
      </w:r>
      <w:r w:rsidR="00AE77D0" w:rsidRPr="0043425C">
        <w:rPr>
          <w:rStyle w:val="FontStyle18"/>
          <w:sz w:val="28"/>
          <w:szCs w:val="28"/>
        </w:rPr>
        <w:t xml:space="preserve">бюджетной </w:t>
      </w:r>
      <w:r w:rsidR="00592775" w:rsidRPr="0043425C">
        <w:rPr>
          <w:rStyle w:val="FontStyle18"/>
          <w:sz w:val="28"/>
          <w:szCs w:val="28"/>
        </w:rPr>
        <w:t>обеспеченности.</w:t>
      </w:r>
      <w:proofErr w:type="gramEnd"/>
    </w:p>
    <w:p w:rsidR="001E3A78" w:rsidRPr="00617D31" w:rsidRDefault="00592775" w:rsidP="00C53968">
      <w:pPr>
        <w:tabs>
          <w:tab w:val="left" w:pos="198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D31">
        <w:rPr>
          <w:rFonts w:ascii="Times New Roman" w:hAnsi="Times New Roman" w:cs="Times New Roman"/>
          <w:sz w:val="28"/>
          <w:szCs w:val="28"/>
        </w:rPr>
        <w:t>3.8.2. </w:t>
      </w:r>
      <w:r w:rsidR="00C53968" w:rsidRPr="00617D31">
        <w:rPr>
          <w:rFonts w:ascii="Times New Roman" w:hAnsi="Times New Roman" w:cs="Times New Roman"/>
          <w:sz w:val="28"/>
          <w:szCs w:val="28"/>
        </w:rPr>
        <w:t xml:space="preserve">Распределение между поселениями, входящими в состав </w:t>
      </w:r>
      <w:proofErr w:type="spellStart"/>
      <w:r w:rsidR="00C53968" w:rsidRPr="00617D31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="00C53968" w:rsidRPr="00617D31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617D31">
        <w:rPr>
          <w:rFonts w:ascii="Times New Roman" w:hAnsi="Times New Roman" w:cs="Times New Roman"/>
          <w:sz w:val="28"/>
          <w:szCs w:val="28"/>
        </w:rPr>
        <w:t xml:space="preserve">субсидий на </w:t>
      </w:r>
      <w:proofErr w:type="spellStart"/>
      <w:r w:rsidRPr="00617D3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17D31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с учетом установленных настоящей Методикой требований</w:t>
      </w:r>
      <w:proofErr w:type="gramStart"/>
      <w:r w:rsidRPr="00617D31">
        <w:rPr>
          <w:rFonts w:ascii="Times New Roman" w:hAnsi="Times New Roman" w:cs="Times New Roman"/>
          <w:sz w:val="28"/>
          <w:szCs w:val="28"/>
        </w:rPr>
        <w:t>.</w:t>
      </w:r>
      <w:r w:rsidR="001E3A78" w:rsidRPr="00617D3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E3A78" w:rsidRPr="0043425C" w:rsidRDefault="001E3A78" w:rsidP="001E3A78">
      <w:pPr>
        <w:pStyle w:val="140"/>
        <w:numPr>
          <w:ilvl w:val="0"/>
          <w:numId w:val="10"/>
        </w:numPr>
        <w:shd w:val="clear" w:color="auto" w:fill="auto"/>
        <w:tabs>
          <w:tab w:val="left" w:pos="1490"/>
        </w:tabs>
        <w:spacing w:before="0" w:after="0" w:line="317" w:lineRule="exact"/>
        <w:ind w:firstLine="740"/>
        <w:jc w:val="both"/>
      </w:pPr>
      <w:r w:rsidRPr="00617D31">
        <w:t>Подпункт 3.</w:t>
      </w:r>
      <w:r w:rsidR="00383784" w:rsidRPr="00617D31">
        <w:t>9</w:t>
      </w:r>
      <w:r w:rsidRPr="00617D31">
        <w:t>.1 пункта 3.</w:t>
      </w:r>
      <w:r w:rsidR="00383784" w:rsidRPr="00617D31">
        <w:t>9</w:t>
      </w:r>
      <w:r w:rsidRPr="00617D31">
        <w:t xml:space="preserve"> раздела</w:t>
      </w:r>
      <w:r w:rsidRPr="0043425C">
        <w:t xml:space="preserve"> 3 «</w:t>
      </w:r>
      <w:r w:rsidR="00383784" w:rsidRPr="0043425C">
        <w:t xml:space="preserve">Планирование бюджетных ассигнований расходных обязательств бюджета </w:t>
      </w:r>
      <w:proofErr w:type="spellStart"/>
      <w:r w:rsidR="00383784" w:rsidRPr="0043425C">
        <w:t>Белокалитвинского</w:t>
      </w:r>
      <w:proofErr w:type="spellEnd"/>
      <w:r w:rsidR="00383784" w:rsidRPr="0043425C">
        <w:t xml:space="preserve"> района</w:t>
      </w:r>
      <w:r w:rsidRPr="0043425C">
        <w:t>» изложить в редакции:</w:t>
      </w:r>
    </w:p>
    <w:p w:rsidR="001E3A78" w:rsidRPr="0043425C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 w:rsidRPr="0043425C">
        <w:t>«3.</w:t>
      </w:r>
      <w:r w:rsidR="00383784" w:rsidRPr="0043425C">
        <w:t>9</w:t>
      </w:r>
      <w:r w:rsidRPr="0043425C">
        <w:t xml:space="preserve">.1. Расчет планового объема бюджетных ассигнований на обслуживание </w:t>
      </w:r>
      <w:r w:rsidR="00383784" w:rsidRPr="0043425C">
        <w:t>муниципаль</w:t>
      </w:r>
      <w:r w:rsidRPr="0043425C">
        <w:t xml:space="preserve">ного долга осуществляется плановым методом в соответствии с расходными обязательствами, указанными в </w:t>
      </w:r>
      <w:r w:rsidR="00383784" w:rsidRPr="0043425C">
        <w:t>муниципаль</w:t>
      </w:r>
      <w:r w:rsidRPr="0043425C">
        <w:t xml:space="preserve">ных правовых актах </w:t>
      </w:r>
      <w:proofErr w:type="spellStart"/>
      <w:r w:rsidR="00383784" w:rsidRPr="0043425C">
        <w:t>Белокалитвинского</w:t>
      </w:r>
      <w:proofErr w:type="spellEnd"/>
      <w:r w:rsidR="00383784" w:rsidRPr="0043425C">
        <w:t xml:space="preserve"> района</w:t>
      </w:r>
      <w:r w:rsidRPr="0043425C">
        <w:t>, договорах (соглашениях) о привлечении кредитов, а также планируемых заимствований в соответствии с объемами привлекаемых кредитов, сроками их возврата, процентными ставками.</w:t>
      </w:r>
    </w:p>
    <w:p w:rsidR="001E3A78" w:rsidRPr="0043425C" w:rsidRDefault="001E3A78" w:rsidP="001E3A78">
      <w:pPr>
        <w:pStyle w:val="140"/>
        <w:shd w:val="clear" w:color="auto" w:fill="auto"/>
        <w:spacing w:before="0" w:after="0" w:line="317" w:lineRule="exact"/>
        <w:ind w:firstLine="740"/>
        <w:jc w:val="both"/>
      </w:pPr>
      <w:r w:rsidRPr="0043425C">
        <w:t>Расходы на обслуживание планируемых к привлечению кредитов (</w:t>
      </w:r>
      <w:proofErr w:type="spellStart"/>
      <w:r w:rsidRPr="0043425C">
        <w:t>Окр</w:t>
      </w:r>
      <w:proofErr w:type="spellEnd"/>
      <w:r w:rsidRPr="0043425C">
        <w:t>) рассчитываются по формуле:</w:t>
      </w:r>
    </w:p>
    <w:p w:rsidR="001E3A78" w:rsidRPr="0043425C" w:rsidRDefault="001E3A78" w:rsidP="001E3A78">
      <w:pPr>
        <w:pStyle w:val="140"/>
        <w:shd w:val="clear" w:color="auto" w:fill="auto"/>
        <w:spacing w:before="0" w:after="308" w:line="280" w:lineRule="exact"/>
        <w:ind w:left="3040"/>
        <w:jc w:val="left"/>
      </w:pPr>
      <w:proofErr w:type="spellStart"/>
      <w:r w:rsidRPr="0043425C">
        <w:t>Окр</w:t>
      </w:r>
      <w:proofErr w:type="spellEnd"/>
      <w:r w:rsidRPr="0043425C">
        <w:t xml:space="preserve"> = </w:t>
      </w:r>
      <w:r w:rsidRPr="0043425C">
        <w:rPr>
          <w:rStyle w:val="1413pt"/>
          <w:rFonts w:eastAsia="Franklin Gothic Demi"/>
          <w:sz w:val="28"/>
          <w:szCs w:val="28"/>
        </w:rPr>
        <w:t>(</w:t>
      </w:r>
      <w:proofErr w:type="spellStart"/>
      <w:r w:rsidRPr="0043425C">
        <w:rPr>
          <w:rStyle w:val="1413pt"/>
          <w:rFonts w:eastAsia="Franklin Gothic Demi"/>
          <w:sz w:val="28"/>
          <w:szCs w:val="28"/>
        </w:rPr>
        <w:t>Рк</w:t>
      </w:r>
      <w:proofErr w:type="spellEnd"/>
      <w:r w:rsidRPr="0043425C">
        <w:rPr>
          <w:rStyle w:val="1413pt"/>
          <w:rFonts w:eastAsia="Franklin Gothic Demi"/>
          <w:sz w:val="28"/>
          <w:szCs w:val="28"/>
        </w:rPr>
        <w:t xml:space="preserve"> </w:t>
      </w:r>
      <w:r w:rsidRPr="0043425C">
        <w:rPr>
          <w:rStyle w:val="1495pt"/>
          <w:rFonts w:eastAsia="Franklin Gothic Demi"/>
          <w:sz w:val="28"/>
          <w:szCs w:val="28"/>
        </w:rPr>
        <w:t xml:space="preserve">X </w:t>
      </w:r>
      <w:proofErr w:type="spellStart"/>
      <w:r w:rsidRPr="0043425C">
        <w:rPr>
          <w:rStyle w:val="1413pt"/>
          <w:rFonts w:eastAsia="Franklin Gothic Demi"/>
          <w:sz w:val="28"/>
          <w:szCs w:val="28"/>
        </w:rPr>
        <w:t>Пд</w:t>
      </w:r>
      <w:proofErr w:type="spellEnd"/>
      <w:r w:rsidRPr="0043425C">
        <w:rPr>
          <w:rStyle w:val="1413pt"/>
          <w:rFonts w:eastAsia="Franklin Gothic Demi"/>
          <w:sz w:val="28"/>
          <w:szCs w:val="28"/>
        </w:rPr>
        <w:t xml:space="preserve"> </w:t>
      </w:r>
      <w:r w:rsidRPr="0043425C">
        <w:rPr>
          <w:rStyle w:val="1495pt"/>
          <w:rFonts w:eastAsia="Franklin Gothic Demi"/>
          <w:sz w:val="28"/>
          <w:szCs w:val="28"/>
        </w:rPr>
        <w:t xml:space="preserve">X </w:t>
      </w:r>
      <w:r w:rsidRPr="0043425C">
        <w:t>Н(М)</w:t>
      </w:r>
      <w:proofErr w:type="spellStart"/>
      <w:r w:rsidRPr="0043425C">
        <w:t>Ц</w:t>
      </w:r>
      <w:r w:rsidRPr="0043425C">
        <w:rPr>
          <w:vertAlign w:val="subscript"/>
        </w:rPr>
        <w:t>к</w:t>
      </w:r>
      <w:r w:rsidRPr="0043425C">
        <w:t>о</w:t>
      </w:r>
      <w:proofErr w:type="spellEnd"/>
      <w:r w:rsidRPr="0043425C">
        <w:rPr>
          <w:vertAlign w:val="subscript"/>
        </w:rPr>
        <w:t>/о</w:t>
      </w:r>
      <w:r w:rsidRPr="0043425C">
        <w:t>) /365 (З</w:t>
      </w:r>
      <w:r w:rsidR="00210561">
        <w:t>66</w:t>
      </w:r>
      <w:r w:rsidRPr="0043425C">
        <w:t>)дней,</w:t>
      </w:r>
    </w:p>
    <w:p w:rsidR="001E3A78" w:rsidRPr="0043425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r w:rsidRPr="0043425C">
        <w:t>где: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proofErr w:type="spellStart"/>
      <w:r w:rsidRPr="0043425C">
        <w:t>Р</w:t>
      </w:r>
      <w:proofErr w:type="gramStart"/>
      <w:r w:rsidRPr="0043425C">
        <w:rPr>
          <w:vertAlign w:val="subscript"/>
        </w:rPr>
        <w:t>к</w:t>
      </w:r>
      <w:proofErr w:type="spellEnd"/>
      <w:r w:rsidRPr="0043425C">
        <w:t>-</w:t>
      </w:r>
      <w:proofErr w:type="gramEnd"/>
      <w:r w:rsidRPr="0043425C">
        <w:t xml:space="preserve"> размер привлекаемого кредита</w:t>
      </w:r>
      <w:r w:rsidRPr="00411E2C">
        <w:t>;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proofErr w:type="spellStart"/>
      <w:r w:rsidRPr="00411E2C">
        <w:t>Пд</w:t>
      </w:r>
      <w:proofErr w:type="spellEnd"/>
      <w:r w:rsidRPr="00411E2C">
        <w:t xml:space="preserve"> - период пользования кредитом (дней);</w:t>
      </w:r>
    </w:p>
    <w:p w:rsidR="001E3A78" w:rsidRPr="00411E2C" w:rsidRDefault="001E3A78" w:rsidP="001E3A78">
      <w:pPr>
        <w:pStyle w:val="140"/>
        <w:shd w:val="clear" w:color="auto" w:fill="auto"/>
        <w:spacing w:before="0" w:after="0" w:line="317" w:lineRule="exact"/>
        <w:ind w:firstLine="760"/>
        <w:jc w:val="both"/>
      </w:pPr>
      <w:proofErr w:type="gramStart"/>
      <w:r w:rsidRPr="00411E2C">
        <w:t>Н(</w:t>
      </w:r>
      <w:proofErr w:type="gramEnd"/>
      <w:r w:rsidRPr="00411E2C">
        <w:t>М)</w:t>
      </w:r>
      <w:proofErr w:type="spellStart"/>
      <w:r w:rsidRPr="00411E2C">
        <w:t>Цк%</w:t>
      </w:r>
      <w:proofErr w:type="spellEnd"/>
      <w:r w:rsidRPr="00411E2C">
        <w:t xml:space="preserve"> - процентная ставка по кредиту, % годовых, рассчитанная как начальная (максимальная) цена контракта по закупкам, проводимым в 4 квартале текущего финансового года.».</w:t>
      </w:r>
    </w:p>
    <w:p w:rsidR="00071642" w:rsidRPr="00411E2C" w:rsidRDefault="00453EA0" w:rsidP="00071642">
      <w:pPr>
        <w:pStyle w:val="22"/>
        <w:shd w:val="clear" w:color="auto" w:fill="auto"/>
        <w:tabs>
          <w:tab w:val="left" w:pos="709"/>
        </w:tabs>
        <w:spacing w:before="0" w:after="0" w:line="317" w:lineRule="exact"/>
        <w:ind w:right="140"/>
        <w:jc w:val="both"/>
      </w:pPr>
      <w:r w:rsidRPr="00411E2C">
        <w:tab/>
        <w:t xml:space="preserve">2. Главным распорядителям средств бюджета </w:t>
      </w:r>
      <w:proofErr w:type="spellStart"/>
      <w:r w:rsidRPr="00411E2C">
        <w:t>Белокалитвинского</w:t>
      </w:r>
      <w:proofErr w:type="spellEnd"/>
      <w:r w:rsidRPr="00411E2C">
        <w:t xml:space="preserve"> района обеспечить исполнение настоящего приказа.</w:t>
      </w:r>
    </w:p>
    <w:p w:rsidR="00453EA0" w:rsidRPr="00411E2C" w:rsidRDefault="00071642" w:rsidP="00071642">
      <w:pPr>
        <w:pStyle w:val="22"/>
        <w:shd w:val="clear" w:color="auto" w:fill="auto"/>
        <w:tabs>
          <w:tab w:val="left" w:pos="709"/>
        </w:tabs>
        <w:spacing w:before="0" w:after="0" w:line="317" w:lineRule="exact"/>
        <w:ind w:right="140"/>
        <w:jc w:val="both"/>
      </w:pPr>
      <w:r w:rsidRPr="00411E2C">
        <w:tab/>
        <w:t xml:space="preserve">3. </w:t>
      </w:r>
      <w:proofErr w:type="gramStart"/>
      <w:r w:rsidR="00453EA0" w:rsidRPr="00411E2C">
        <w:t>Контроль за</w:t>
      </w:r>
      <w:proofErr w:type="gramEnd"/>
      <w:r w:rsidR="00453EA0" w:rsidRPr="00411E2C">
        <w:t xml:space="preserve"> исполнением настоящего приказа оставляю за собой.</w:t>
      </w:r>
    </w:p>
    <w:p w:rsidR="00453EA0" w:rsidRDefault="00453EA0" w:rsidP="00453E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7081" w:rsidRDefault="00A27081" w:rsidP="00453E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7081" w:rsidRPr="00411E2C" w:rsidRDefault="00A27081" w:rsidP="00453EA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5F4A" w:rsidRDefault="00CE5C8C" w:rsidP="00617D31">
      <w:pPr>
        <w:pStyle w:val="22"/>
        <w:shd w:val="clear" w:color="auto" w:fill="auto"/>
        <w:tabs>
          <w:tab w:val="left" w:pos="8285"/>
        </w:tabs>
        <w:spacing w:before="0" w:after="4158" w:line="317" w:lineRule="exact"/>
        <w:jc w:val="both"/>
      </w:pPr>
      <w:r w:rsidRPr="00411E2C">
        <w:t>Начальник финансового управления</w:t>
      </w:r>
      <w:r w:rsidR="00DE3367" w:rsidRPr="00411E2C">
        <w:t xml:space="preserve">                                           </w:t>
      </w:r>
      <w:r w:rsidR="003F10A4" w:rsidRPr="00411E2C">
        <w:t xml:space="preserve">    </w:t>
      </w:r>
      <w:r w:rsidRPr="00411E2C">
        <w:t xml:space="preserve">В.И. </w:t>
      </w:r>
      <w:proofErr w:type="spellStart"/>
      <w:r w:rsidRPr="00411E2C">
        <w:t>Демиденко</w:t>
      </w:r>
      <w:proofErr w:type="spellEnd"/>
    </w:p>
    <w:sectPr w:rsidR="007B5F4A" w:rsidSect="00617D31">
      <w:footerReference w:type="default" r:id="rId8"/>
      <w:type w:val="continuous"/>
      <w:pgSz w:w="11900" w:h="16840"/>
      <w:pgMar w:top="567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968" w:rsidRDefault="00C53968" w:rsidP="002B0F57">
      <w:r>
        <w:separator/>
      </w:r>
    </w:p>
  </w:endnote>
  <w:endnote w:type="continuationSeparator" w:id="1">
    <w:p w:rsidR="00C53968" w:rsidRDefault="00C53968" w:rsidP="002B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altName w:val="Franklin Gothic Medium"/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968" w:rsidRDefault="00C53968">
    <w:pPr>
      <w:rPr>
        <w:sz w:val="2"/>
        <w:szCs w:val="2"/>
      </w:rPr>
    </w:pPr>
    <w:r w:rsidRPr="006A6F6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2.9pt;margin-top:808.25pt;width:207.6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53968" w:rsidRDefault="00C5396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\\Котр</w:t>
                </w:r>
                <w:proofErr w:type="gramStart"/>
                <w:r>
                  <w:rPr>
                    <w:rStyle w:val="a6"/>
                  </w:rPr>
                  <w:t>1</w:t>
                </w:r>
                <w:proofErr w:type="gramEnd"/>
                <w:r>
                  <w:rPr>
                    <w:rStyle w:val="a6"/>
                  </w:rPr>
                  <w:t xml:space="preserve">\Почта_Ившин\020715\Приказ63\Приказ </w:t>
                </w:r>
                <w:r w:rsidRPr="00875226">
                  <w:rPr>
                    <w:rStyle w:val="a6"/>
                    <w:lang w:eastAsia="en-US" w:bidi="en-US"/>
                  </w:rPr>
                  <w:t>63.</w:t>
                </w:r>
                <w:r>
                  <w:rPr>
                    <w:rStyle w:val="a6"/>
                    <w:lang w:val="en-US" w:eastAsia="en-US" w:bidi="en-US"/>
                  </w:rPr>
                  <w:t>PDF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968" w:rsidRDefault="00C53968"/>
  </w:footnote>
  <w:footnote w:type="continuationSeparator" w:id="1">
    <w:p w:rsidR="00C53968" w:rsidRDefault="00C5396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085"/>
    <w:multiLevelType w:val="multilevel"/>
    <w:tmpl w:val="23C0EE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03F9D"/>
    <w:multiLevelType w:val="multilevel"/>
    <w:tmpl w:val="43440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550CED"/>
    <w:multiLevelType w:val="hybridMultilevel"/>
    <w:tmpl w:val="588451EC"/>
    <w:lvl w:ilvl="0" w:tplc="B95485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033CEF"/>
    <w:multiLevelType w:val="multilevel"/>
    <w:tmpl w:val="95043B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8F050B"/>
    <w:multiLevelType w:val="multilevel"/>
    <w:tmpl w:val="924CE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48625E"/>
    <w:multiLevelType w:val="hybridMultilevel"/>
    <w:tmpl w:val="7DA486B6"/>
    <w:lvl w:ilvl="0" w:tplc="5384476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8A2835"/>
    <w:multiLevelType w:val="multilevel"/>
    <w:tmpl w:val="8952A51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8B121D"/>
    <w:multiLevelType w:val="multilevel"/>
    <w:tmpl w:val="4E7C83B8"/>
    <w:lvl w:ilvl="0">
      <w:start w:val="2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0C5578"/>
    <w:multiLevelType w:val="multilevel"/>
    <w:tmpl w:val="46E088AC"/>
    <w:lvl w:ilvl="0">
      <w:start w:val="7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0B65A1"/>
    <w:multiLevelType w:val="multilevel"/>
    <w:tmpl w:val="2362B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793FDB"/>
    <w:multiLevelType w:val="multilevel"/>
    <w:tmpl w:val="035AE804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B0F57"/>
    <w:rsid w:val="00007A73"/>
    <w:rsid w:val="00011594"/>
    <w:rsid w:val="00071642"/>
    <w:rsid w:val="0007191E"/>
    <w:rsid w:val="000C2097"/>
    <w:rsid w:val="000D57AB"/>
    <w:rsid w:val="00134843"/>
    <w:rsid w:val="001E3A78"/>
    <w:rsid w:val="00210561"/>
    <w:rsid w:val="00236E3D"/>
    <w:rsid w:val="002B0F57"/>
    <w:rsid w:val="002C4309"/>
    <w:rsid w:val="002E6F31"/>
    <w:rsid w:val="0031160A"/>
    <w:rsid w:val="00355F26"/>
    <w:rsid w:val="00383784"/>
    <w:rsid w:val="003C484D"/>
    <w:rsid w:val="003E758D"/>
    <w:rsid w:val="003F10A4"/>
    <w:rsid w:val="00411E2C"/>
    <w:rsid w:val="004228E5"/>
    <w:rsid w:val="0043425C"/>
    <w:rsid w:val="00453EA0"/>
    <w:rsid w:val="004619FA"/>
    <w:rsid w:val="004659F6"/>
    <w:rsid w:val="00477A5F"/>
    <w:rsid w:val="004E58AF"/>
    <w:rsid w:val="00550DD3"/>
    <w:rsid w:val="005731D7"/>
    <w:rsid w:val="00592775"/>
    <w:rsid w:val="00597186"/>
    <w:rsid w:val="005C0E18"/>
    <w:rsid w:val="00617D31"/>
    <w:rsid w:val="006329A8"/>
    <w:rsid w:val="00634F4D"/>
    <w:rsid w:val="006A6F6D"/>
    <w:rsid w:val="006B6229"/>
    <w:rsid w:val="006E25CC"/>
    <w:rsid w:val="007105D7"/>
    <w:rsid w:val="00740EE0"/>
    <w:rsid w:val="007A2873"/>
    <w:rsid w:val="007B5F4A"/>
    <w:rsid w:val="007C1CB0"/>
    <w:rsid w:val="007F3608"/>
    <w:rsid w:val="008009E2"/>
    <w:rsid w:val="008145E5"/>
    <w:rsid w:val="008721B5"/>
    <w:rsid w:val="00873667"/>
    <w:rsid w:val="0087504C"/>
    <w:rsid w:val="00875226"/>
    <w:rsid w:val="008E3015"/>
    <w:rsid w:val="00977F8C"/>
    <w:rsid w:val="00A27081"/>
    <w:rsid w:val="00A4397E"/>
    <w:rsid w:val="00AE77D0"/>
    <w:rsid w:val="00B35A81"/>
    <w:rsid w:val="00B64EB0"/>
    <w:rsid w:val="00BB5ADB"/>
    <w:rsid w:val="00C530E6"/>
    <w:rsid w:val="00C5360C"/>
    <w:rsid w:val="00C53968"/>
    <w:rsid w:val="00C94B54"/>
    <w:rsid w:val="00CE5C8C"/>
    <w:rsid w:val="00DE3367"/>
    <w:rsid w:val="00E23100"/>
    <w:rsid w:val="00E34F97"/>
    <w:rsid w:val="00EA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0F5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B0F57"/>
    <w:rPr>
      <w:color w:val="000080"/>
      <w:u w:val="single"/>
    </w:rPr>
  </w:style>
  <w:style w:type="character" w:customStyle="1" w:styleId="2Exact">
    <w:name w:val="Основной текст (2) Exact"/>
    <w:basedOn w:val="a0"/>
    <w:rsid w:val="002B0F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sid w:val="002B0F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a4">
    <w:name w:val="Колонтитул_"/>
    <w:basedOn w:val="a0"/>
    <w:link w:val="a5"/>
    <w:rsid w:val="002B0F57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sid w:val="002B0F57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2B0F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1"/>
    <w:rsid w:val="002B0F57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2B0F57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pacing w:val="-40"/>
      <w:u w:val="none"/>
    </w:rPr>
  </w:style>
  <w:style w:type="character" w:customStyle="1" w:styleId="119pt0pt">
    <w:name w:val="Заголовок №1 + 19 pt;Не курсив;Интервал 0 pt"/>
    <w:basedOn w:val="1"/>
    <w:rsid w:val="002B0F57"/>
    <w:rPr>
      <w:i/>
      <w:iCs/>
      <w:color w:val="000000"/>
      <w:spacing w:val="0"/>
      <w:w w:val="100"/>
      <w:position w:val="0"/>
      <w:sz w:val="38"/>
      <w:szCs w:val="38"/>
      <w:lang w:val="ru-RU" w:eastAsia="ru-RU" w:bidi="ru-RU"/>
    </w:rPr>
  </w:style>
  <w:style w:type="character" w:customStyle="1" w:styleId="115pt0pt">
    <w:name w:val="Заголовок №1 + 15 pt;Интервал 0 pt"/>
    <w:basedOn w:val="1"/>
    <w:rsid w:val="002B0F57"/>
    <w:rPr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215pt1pt">
    <w:name w:val="Основной текст (2) + 15 pt;Полужирный;Интервал 1 pt"/>
    <w:basedOn w:val="21"/>
    <w:rsid w:val="002B0F57"/>
    <w:rPr>
      <w:b/>
      <w:bCs/>
      <w:color w:val="000000"/>
      <w:spacing w:val="20"/>
      <w:w w:val="100"/>
      <w:position w:val="0"/>
      <w:sz w:val="30"/>
      <w:szCs w:val="30"/>
      <w:lang w:val="ru-RU" w:eastAsia="ru-RU" w:bidi="ru-RU"/>
    </w:rPr>
  </w:style>
  <w:style w:type="character" w:customStyle="1" w:styleId="2-1pt">
    <w:name w:val="Основной текст (2) + Полужирный;Курсив;Малые прописные;Интервал -1 pt"/>
    <w:basedOn w:val="21"/>
    <w:rsid w:val="002B0F57"/>
    <w:rPr>
      <w:b/>
      <w:bCs/>
      <w:i/>
      <w:iCs/>
      <w:smallCaps/>
      <w:color w:val="000000"/>
      <w:spacing w:val="-20"/>
      <w:w w:val="100"/>
      <w:position w:val="0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2B0F57"/>
    <w:rPr>
      <w:b w:val="0"/>
      <w:bCs w:val="0"/>
      <w:i w:val="0"/>
      <w:iCs w:val="0"/>
      <w:smallCaps w:val="0"/>
      <w:strike w:val="0"/>
      <w:spacing w:val="-2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sid w:val="002B0F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-1pt0">
    <w:name w:val="Основной текст (2) + Полужирный;Курсив;Интервал -1 pt"/>
    <w:basedOn w:val="21"/>
    <w:rsid w:val="002B0F57"/>
    <w:rPr>
      <w:b/>
      <w:bCs/>
      <w:i/>
      <w:iCs/>
      <w:color w:val="000000"/>
      <w:spacing w:val="-20"/>
      <w:w w:val="100"/>
      <w:position w:val="0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B0F5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2B0F5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2B0F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sid w:val="002B0F57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2">
    <w:name w:val="Основной текст (2)"/>
    <w:basedOn w:val="a"/>
    <w:link w:val="21"/>
    <w:rsid w:val="002B0F57"/>
    <w:pPr>
      <w:shd w:val="clear" w:color="auto" w:fill="FFFFFF"/>
      <w:spacing w:before="660" w:after="420"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2B0F57"/>
    <w:pPr>
      <w:shd w:val="clear" w:color="auto" w:fill="FFFFFF"/>
      <w:spacing w:after="660" w:line="0" w:lineRule="atLeast"/>
      <w:ind w:firstLine="760"/>
      <w:jc w:val="both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a5">
    <w:name w:val="Колонтитул"/>
    <w:basedOn w:val="a"/>
    <w:link w:val="a4"/>
    <w:rsid w:val="002B0F57"/>
    <w:pPr>
      <w:shd w:val="clear" w:color="auto" w:fill="FFFFFF"/>
      <w:spacing w:line="0" w:lineRule="atLeast"/>
    </w:pPr>
    <w:rPr>
      <w:sz w:val="16"/>
      <w:szCs w:val="16"/>
    </w:rPr>
  </w:style>
  <w:style w:type="paragraph" w:customStyle="1" w:styleId="10">
    <w:name w:val="Заголовок №1"/>
    <w:basedOn w:val="a"/>
    <w:link w:val="1"/>
    <w:rsid w:val="002B0F57"/>
    <w:pPr>
      <w:shd w:val="clear" w:color="auto" w:fill="FFFFFF"/>
      <w:spacing w:before="420" w:after="720" w:line="0" w:lineRule="atLeast"/>
      <w:outlineLvl w:val="0"/>
    </w:pPr>
    <w:rPr>
      <w:rFonts w:ascii="Franklin Gothic Demi" w:eastAsia="Franklin Gothic Demi" w:hAnsi="Franklin Gothic Demi" w:cs="Franklin Gothic Demi"/>
      <w:i/>
      <w:iCs/>
      <w:spacing w:val="-40"/>
    </w:rPr>
  </w:style>
  <w:style w:type="paragraph" w:customStyle="1" w:styleId="30">
    <w:name w:val="Основной текст (3)"/>
    <w:basedOn w:val="a"/>
    <w:link w:val="3"/>
    <w:rsid w:val="002B0F57"/>
    <w:pPr>
      <w:shd w:val="clear" w:color="auto" w:fill="FFFFFF"/>
      <w:spacing w:after="120" w:line="317" w:lineRule="exact"/>
    </w:pPr>
    <w:rPr>
      <w:spacing w:val="-20"/>
      <w:sz w:val="13"/>
      <w:szCs w:val="13"/>
    </w:rPr>
  </w:style>
  <w:style w:type="paragraph" w:customStyle="1" w:styleId="40">
    <w:name w:val="Основной текст (4)"/>
    <w:basedOn w:val="a"/>
    <w:link w:val="4"/>
    <w:rsid w:val="002B0F57"/>
    <w:pPr>
      <w:shd w:val="clear" w:color="auto" w:fill="FFFFFF"/>
      <w:spacing w:before="120" w:line="24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2B0F57"/>
    <w:pPr>
      <w:shd w:val="clear" w:color="auto" w:fill="FFFFFF"/>
      <w:spacing w:before="4080"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60">
    <w:name w:val="Основной текст (6)"/>
    <w:basedOn w:val="a"/>
    <w:link w:val="6"/>
    <w:rsid w:val="002B0F57"/>
    <w:pPr>
      <w:shd w:val="clear" w:color="auto" w:fill="FFFFFF"/>
      <w:spacing w:before="60"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70">
    <w:name w:val="Основной текст (7)"/>
    <w:basedOn w:val="a"/>
    <w:link w:val="7"/>
    <w:rsid w:val="002B0F5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0">
    <w:name w:val="Основной текст (8)"/>
    <w:basedOn w:val="a"/>
    <w:link w:val="8"/>
    <w:rsid w:val="002B0F57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ConsTitle">
    <w:name w:val="ConsTitle"/>
    <w:rsid w:val="00597186"/>
    <w:pPr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bidi="ar-SA"/>
    </w:rPr>
  </w:style>
  <w:style w:type="paragraph" w:customStyle="1" w:styleId="ConsNonformat">
    <w:name w:val="ConsNonformat"/>
    <w:rsid w:val="00597186"/>
    <w:pPr>
      <w:autoSpaceDE w:val="0"/>
      <w:autoSpaceDN w:val="0"/>
      <w:adjustRightInd w:val="0"/>
      <w:ind w:right="19772"/>
    </w:pPr>
    <w:rPr>
      <w:rFonts w:ascii="Courier New" w:eastAsiaTheme="minorEastAsia" w:hAnsi="Courier New" w:cs="Courier New"/>
      <w:sz w:val="22"/>
      <w:szCs w:val="22"/>
      <w:lang w:bidi="ar-SA"/>
    </w:rPr>
  </w:style>
  <w:style w:type="paragraph" w:styleId="a7">
    <w:name w:val="List Paragraph"/>
    <w:basedOn w:val="a"/>
    <w:uiPriority w:val="34"/>
    <w:qFormat/>
    <w:rsid w:val="00453EA0"/>
    <w:pPr>
      <w:ind w:left="720"/>
      <w:contextualSpacing/>
    </w:pPr>
  </w:style>
  <w:style w:type="character" w:customStyle="1" w:styleId="14">
    <w:name w:val="Основной текст (14)_"/>
    <w:basedOn w:val="a0"/>
    <w:link w:val="140"/>
    <w:rsid w:val="001E3A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13pt">
    <w:name w:val="Основной текст (14) + 13 pt"/>
    <w:basedOn w:val="14"/>
    <w:rsid w:val="001E3A78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495pt">
    <w:name w:val="Основной текст (14) + 9.5 pt"/>
    <w:basedOn w:val="14"/>
    <w:rsid w:val="001E3A78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1E3A78"/>
    <w:pPr>
      <w:shd w:val="clear" w:color="auto" w:fill="FFFFFF"/>
      <w:spacing w:before="660" w:after="480" w:line="0" w:lineRule="atLeast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8">
    <w:name w:val="Font Style18"/>
    <w:basedOn w:val="a0"/>
    <w:uiPriority w:val="99"/>
    <w:rsid w:val="00592775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F2619-CD32-4FC9-9A85-631A7F67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4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Kolesnikova</cp:lastModifiedBy>
  <cp:revision>34</cp:revision>
  <cp:lastPrinted>2015-10-30T12:17:00Z</cp:lastPrinted>
  <dcterms:created xsi:type="dcterms:W3CDTF">2015-08-20T13:36:00Z</dcterms:created>
  <dcterms:modified xsi:type="dcterms:W3CDTF">2015-10-30T12:17:00Z</dcterms:modified>
</cp:coreProperties>
</file>